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11B5" w14:textId="77777777" w:rsidR="00861D11" w:rsidRPr="001F2AA8" w:rsidRDefault="00861D11" w:rsidP="00861D11">
      <w:pPr>
        <w:spacing w:after="80" w:line="259" w:lineRule="auto"/>
        <w:rPr>
          <w:rFonts w:ascii="Helvetica" w:eastAsia="Times New Roman" w:hAnsi="Helvetica" w:cs="Helvetica"/>
          <w:b/>
          <w:bCs/>
          <w:color w:val="60656F"/>
          <w:sz w:val="40"/>
          <w:szCs w:val="27"/>
          <w:bdr w:val="none" w:sz="0" w:space="0" w:color="auto" w:frame="1"/>
        </w:rPr>
      </w:pPr>
      <w:r>
        <w:rPr>
          <w:rFonts w:ascii="Helvetica" w:eastAsia="Times New Roman" w:hAnsi="Helvetica" w:cs="Helvetica"/>
          <w:b/>
          <w:color w:val="60656F"/>
          <w:sz w:val="40"/>
          <w:szCs w:val="27"/>
          <w:bdr w:val="none" w:sz="0" w:space="0" w:color="auto" w:frame="1"/>
        </w:rPr>
        <w:t>Making your Program Locavore-Friendly</w:t>
      </w:r>
    </w:p>
    <w:p w14:paraId="39C00C5E" w14:textId="77777777" w:rsidR="00861D11" w:rsidRPr="0087360D" w:rsidRDefault="00861D11" w:rsidP="00861D11"/>
    <w:p w14:paraId="17A75428" w14:textId="77777777" w:rsidR="00861D11" w:rsidRPr="00AD3CC5" w:rsidRDefault="00861D11" w:rsidP="00861D11">
      <w:pPr>
        <w:rPr>
          <w:rFonts w:asciiTheme="minorHAnsi" w:hAnsiTheme="minorHAnsi" w:cstheme="minorHAnsi"/>
          <w:b/>
          <w:sz w:val="24"/>
          <w:szCs w:val="24"/>
        </w:rPr>
      </w:pPr>
      <w:r w:rsidRPr="00AD3CC5">
        <w:rPr>
          <w:rFonts w:asciiTheme="minorHAnsi" w:eastAsia="Times New Roman" w:hAnsiTheme="minorHAnsi" w:cstheme="minorHAnsi"/>
          <w:b/>
          <w:szCs w:val="16"/>
          <w:bdr w:val="none" w:sz="0" w:space="0" w:color="auto" w:frame="1"/>
        </w:rPr>
        <w:t>Whitetail Deer Hunting Class Outline</w:t>
      </w:r>
      <w:r w:rsidRPr="00AD3CC5">
        <w:rPr>
          <w:rFonts w:asciiTheme="minorHAnsi" w:eastAsia="Times New Roman" w:hAnsiTheme="minorHAnsi" w:cstheme="minorHAnsi"/>
          <w:b/>
          <w:bCs/>
          <w:color w:val="60656F"/>
          <w:sz w:val="40"/>
          <w:szCs w:val="27"/>
          <w:bdr w:val="none" w:sz="0" w:space="0" w:color="auto" w:frame="1"/>
        </w:rPr>
        <w:br/>
      </w:r>
    </w:p>
    <w:p w14:paraId="09544C7D" w14:textId="77777777" w:rsidR="00861D11" w:rsidRPr="00CD5548" w:rsidRDefault="00861D11" w:rsidP="00861D11">
      <w:pPr>
        <w:rPr>
          <w:szCs w:val="24"/>
        </w:rPr>
      </w:pPr>
      <w:r w:rsidRPr="00CD5548">
        <w:rPr>
          <w:b/>
          <w:szCs w:val="24"/>
        </w:rPr>
        <w:t xml:space="preserve">Exercise 1: </w:t>
      </w:r>
      <w:r w:rsidRPr="00CD5548">
        <w:rPr>
          <w:szCs w:val="24"/>
        </w:rPr>
        <w:t>Cross off any unnecessary topics. Add any missing ones</w:t>
      </w:r>
    </w:p>
    <w:p w14:paraId="0207159B" w14:textId="77777777" w:rsidR="00861D11" w:rsidRPr="00CD5548" w:rsidRDefault="00861D11" w:rsidP="00861D11">
      <w:pPr>
        <w:rPr>
          <w:szCs w:val="24"/>
        </w:rPr>
      </w:pPr>
      <w:r w:rsidRPr="00CD5548">
        <w:rPr>
          <w:b/>
          <w:szCs w:val="24"/>
        </w:rPr>
        <w:t>Exercise 2:</w:t>
      </w:r>
      <w:r>
        <w:rPr>
          <w:b/>
          <w:szCs w:val="24"/>
        </w:rPr>
        <w:t xml:space="preserve"> </w:t>
      </w:r>
      <w:r w:rsidRPr="00CD5548">
        <w:rPr>
          <w:szCs w:val="24"/>
        </w:rPr>
        <w:t>Highlight the most important topics in green</w:t>
      </w:r>
    </w:p>
    <w:p w14:paraId="64D485A4" w14:textId="77777777" w:rsidR="00861D11" w:rsidRPr="00CD5548" w:rsidRDefault="00861D11" w:rsidP="00861D11">
      <w:pPr>
        <w:rPr>
          <w:szCs w:val="24"/>
        </w:rPr>
      </w:pPr>
      <w:r w:rsidRPr="00CD5548">
        <w:rPr>
          <w:b/>
          <w:szCs w:val="24"/>
        </w:rPr>
        <w:t>Exercise 3:</w:t>
      </w:r>
      <w:r>
        <w:rPr>
          <w:b/>
          <w:szCs w:val="24"/>
        </w:rPr>
        <w:t xml:space="preserve"> </w:t>
      </w:r>
      <w:r w:rsidRPr="00CD5548">
        <w:rPr>
          <w:szCs w:val="24"/>
        </w:rPr>
        <w:t>Highlight the topics a “new adult” hunter might be sensitive to in red</w:t>
      </w:r>
    </w:p>
    <w:p w14:paraId="4817D679" w14:textId="77777777" w:rsidR="00861D11" w:rsidRDefault="00861D11" w:rsidP="00861D11"/>
    <w:p w14:paraId="558BAE08"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Hunter Education</w:t>
      </w:r>
    </w:p>
    <w:p w14:paraId="6AA04D15"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Regulations</w:t>
      </w:r>
    </w:p>
    <w:p w14:paraId="22BA1937"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Equipment and Clothing</w:t>
      </w:r>
    </w:p>
    <w:p w14:paraId="58660CC0"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Selecting Firearms, Crossbows, Muzzleloaders or Conventional Archery Equipment</w:t>
      </w:r>
    </w:p>
    <w:p w14:paraId="5E03FD50"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Firearm Resources</w:t>
      </w:r>
    </w:p>
    <w:p w14:paraId="5A19BE8D"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Muzzle loading Resources</w:t>
      </w:r>
    </w:p>
    <w:p w14:paraId="28B014EB"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Archery Resources</w:t>
      </w:r>
    </w:p>
    <w:p w14:paraId="061F5238"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Crossbow Resources</w:t>
      </w:r>
    </w:p>
    <w:p w14:paraId="7AA1CF75"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Whitetail Deer Biology</w:t>
      </w:r>
    </w:p>
    <w:p w14:paraId="2CA0C6A6"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Preferred Habitat</w:t>
      </w:r>
    </w:p>
    <w:p w14:paraId="2EF18D9F"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Fall Feeding Habits</w:t>
      </w:r>
    </w:p>
    <w:p w14:paraId="03D2D2E6"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Breeding Behavior</w:t>
      </w:r>
    </w:p>
    <w:p w14:paraId="49F175A1"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Senses</w:t>
      </w:r>
    </w:p>
    <w:p w14:paraId="4F3A848B"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Escape Behavior</w:t>
      </w:r>
    </w:p>
    <w:p w14:paraId="12FBA749"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Agency management plans and objectives</w:t>
      </w:r>
    </w:p>
    <w:p w14:paraId="5B4D4661"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Role of hunters and hunting</w:t>
      </w:r>
    </w:p>
    <w:p w14:paraId="3E91CD2E"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Scouting for deer</w:t>
      </w:r>
    </w:p>
    <w:p w14:paraId="7A7944A9"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Tracks and scat</w:t>
      </w:r>
    </w:p>
    <w:p w14:paraId="194BF744"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Scrapes and rubs</w:t>
      </w:r>
    </w:p>
    <w:p w14:paraId="1259A686"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Trails</w:t>
      </w:r>
    </w:p>
    <w:p w14:paraId="14562CB6"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Terrain/habitat</w:t>
      </w:r>
    </w:p>
    <w:p w14:paraId="48FE0747"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Forest “edges”</w:t>
      </w:r>
    </w:p>
    <w:p w14:paraId="5469FB5E"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Remote Scouting</w:t>
      </w:r>
    </w:p>
    <w:p w14:paraId="00DD376B"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Safety principles and practices</w:t>
      </w:r>
    </w:p>
    <w:p w14:paraId="41A3B76C"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Hunting strategies, techniques, and methods</w:t>
      </w:r>
    </w:p>
    <w:p w14:paraId="40C082E0"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Stand hunting (recommended technique)</w:t>
      </w:r>
    </w:p>
    <w:p w14:paraId="3469AC1C"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Ground blinds</w:t>
      </w:r>
    </w:p>
    <w:p w14:paraId="54FC74C1"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Shooting lanes, estimating distance</w:t>
      </w:r>
    </w:p>
    <w:p w14:paraId="7417EDFF"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 xml:space="preserve">Site selection, </w:t>
      </w:r>
      <w:proofErr w:type="gramStart"/>
      <w:r w:rsidRPr="00AD3CC5">
        <w:rPr>
          <w:rFonts w:asciiTheme="minorHAnsi" w:hAnsiTheme="minorHAnsi" w:cstheme="minorHAnsi"/>
        </w:rPr>
        <w:t>terrain</w:t>
      </w:r>
      <w:proofErr w:type="gramEnd"/>
      <w:r w:rsidRPr="00AD3CC5">
        <w:rPr>
          <w:rFonts w:asciiTheme="minorHAnsi" w:hAnsiTheme="minorHAnsi" w:cstheme="minorHAnsi"/>
        </w:rPr>
        <w:t xml:space="preserve"> and habitat preferences</w:t>
      </w:r>
    </w:p>
    <w:p w14:paraId="55124054"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Scent control</w:t>
      </w:r>
    </w:p>
    <w:p w14:paraId="383AB78C" w14:textId="77777777" w:rsidR="00861D11" w:rsidRPr="00AD3CC5" w:rsidRDefault="00861D11" w:rsidP="00861D11">
      <w:pPr>
        <w:pStyle w:val="ListParagraph"/>
        <w:numPr>
          <w:ilvl w:val="2"/>
          <w:numId w:val="1"/>
        </w:numPr>
        <w:rPr>
          <w:rFonts w:asciiTheme="minorHAnsi" w:hAnsiTheme="minorHAnsi" w:cstheme="minorHAnsi"/>
        </w:rPr>
      </w:pPr>
      <w:r w:rsidRPr="00AD3CC5">
        <w:rPr>
          <w:rFonts w:asciiTheme="minorHAnsi" w:hAnsiTheme="minorHAnsi" w:cstheme="minorHAnsi"/>
        </w:rPr>
        <w:t>Wind direction</w:t>
      </w:r>
    </w:p>
    <w:p w14:paraId="3FA05851" w14:textId="77777777" w:rsidR="00861D11" w:rsidRPr="00AD3CC5" w:rsidRDefault="00861D11" w:rsidP="00861D11">
      <w:pPr>
        <w:pStyle w:val="ListParagraph"/>
        <w:numPr>
          <w:ilvl w:val="2"/>
          <w:numId w:val="1"/>
        </w:numPr>
        <w:rPr>
          <w:rFonts w:asciiTheme="minorHAnsi" w:hAnsiTheme="minorHAnsi" w:cstheme="minorHAnsi"/>
        </w:rPr>
      </w:pPr>
      <w:r w:rsidRPr="00AD3CC5">
        <w:rPr>
          <w:rFonts w:asciiTheme="minorHAnsi" w:hAnsiTheme="minorHAnsi" w:cstheme="minorHAnsi"/>
        </w:rPr>
        <w:t>Clothing</w:t>
      </w:r>
    </w:p>
    <w:p w14:paraId="0568E8D5"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Other hunting strategies</w:t>
      </w:r>
    </w:p>
    <w:p w14:paraId="24B8D8D8"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Shot selection</w:t>
      </w:r>
    </w:p>
    <w:p w14:paraId="6263A96A"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Vital areas of a deer</w:t>
      </w:r>
    </w:p>
    <w:p w14:paraId="24672445"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How a broadhead kills</w:t>
      </w:r>
    </w:p>
    <w:p w14:paraId="23E73FF6"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 xml:space="preserve">How a bullet </w:t>
      </w:r>
      <w:proofErr w:type="gramStart"/>
      <w:r w:rsidRPr="00AD3CC5">
        <w:rPr>
          <w:rFonts w:asciiTheme="minorHAnsi" w:hAnsiTheme="minorHAnsi" w:cstheme="minorHAnsi"/>
        </w:rPr>
        <w:t>kills</w:t>
      </w:r>
      <w:proofErr w:type="gramEnd"/>
    </w:p>
    <w:p w14:paraId="798D927C"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 xml:space="preserve">Field retrieval, </w:t>
      </w:r>
      <w:proofErr w:type="gramStart"/>
      <w:r w:rsidRPr="00AD3CC5">
        <w:rPr>
          <w:rFonts w:asciiTheme="minorHAnsi" w:hAnsiTheme="minorHAnsi" w:cstheme="minorHAnsi"/>
        </w:rPr>
        <w:t>handling</w:t>
      </w:r>
      <w:proofErr w:type="gramEnd"/>
      <w:r w:rsidRPr="00AD3CC5">
        <w:rPr>
          <w:rFonts w:asciiTheme="minorHAnsi" w:hAnsiTheme="minorHAnsi" w:cstheme="minorHAnsi"/>
        </w:rPr>
        <w:t xml:space="preserve"> and care of harvested game</w:t>
      </w:r>
    </w:p>
    <w:p w14:paraId="4739A23F"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lastRenderedPageBreak/>
        <w:t>After the shot</w:t>
      </w:r>
    </w:p>
    <w:p w14:paraId="091226D4"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Blood trailing</w:t>
      </w:r>
    </w:p>
    <w:p w14:paraId="186841A0"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Tagging/checking requirements</w:t>
      </w:r>
    </w:p>
    <w:p w14:paraId="72AA49D9"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Field dressing/ gutting</w:t>
      </w:r>
    </w:p>
    <w:p w14:paraId="09E008EA"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Getting carcass out of the woods</w:t>
      </w:r>
    </w:p>
    <w:p w14:paraId="72C2AEE1"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Carcass disposal</w:t>
      </w:r>
    </w:p>
    <w:p w14:paraId="31BBDE95"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Cooling the carcass/ ageing</w:t>
      </w:r>
    </w:p>
    <w:p w14:paraId="0F56C2E3"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Butchering and preservation techniques (lecture session)</w:t>
      </w:r>
    </w:p>
    <w:p w14:paraId="0E7F4041"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Freezing/Marking</w:t>
      </w:r>
    </w:p>
    <w:p w14:paraId="42D0C386"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Cooking Venison</w:t>
      </w:r>
    </w:p>
    <w:p w14:paraId="5DE9B136"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Participants go deer hunting</w:t>
      </w:r>
    </w:p>
    <w:p w14:paraId="69405409"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Program identifies "next steps" for participants</w:t>
      </w:r>
    </w:p>
    <w:p w14:paraId="63E4BAEE" w14:textId="77777777" w:rsidR="00861D11" w:rsidRPr="00AD3CC5" w:rsidRDefault="00861D11" w:rsidP="00861D11">
      <w:pPr>
        <w:pStyle w:val="ListParagraph"/>
        <w:numPr>
          <w:ilvl w:val="1"/>
          <w:numId w:val="1"/>
        </w:numPr>
        <w:rPr>
          <w:rFonts w:asciiTheme="minorHAnsi" w:hAnsiTheme="minorHAnsi" w:cstheme="minorHAnsi"/>
        </w:rPr>
      </w:pPr>
      <w:r w:rsidRPr="00AD3CC5">
        <w:rPr>
          <w:rFonts w:asciiTheme="minorHAnsi" w:hAnsiTheme="minorHAnsi" w:cstheme="minorHAnsi"/>
        </w:rPr>
        <w:t>Books on Deer Hunting</w:t>
      </w:r>
    </w:p>
    <w:p w14:paraId="58E4183F"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Evaluation</w:t>
      </w:r>
    </w:p>
    <w:p w14:paraId="41831648"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"Participant Feedback" and Measuring Success (Post-Training Evaluations)</w:t>
      </w:r>
    </w:p>
    <w:p w14:paraId="5CFAA97D" w14:textId="77777777" w:rsidR="00861D11" w:rsidRPr="00AD3CC5" w:rsidRDefault="00861D11" w:rsidP="00861D11">
      <w:pPr>
        <w:pStyle w:val="ListParagraph"/>
        <w:numPr>
          <w:ilvl w:val="0"/>
          <w:numId w:val="1"/>
        </w:numPr>
        <w:rPr>
          <w:rFonts w:asciiTheme="minorHAnsi" w:hAnsiTheme="minorHAnsi" w:cstheme="minorHAnsi"/>
        </w:rPr>
      </w:pPr>
      <w:r w:rsidRPr="00AD3CC5">
        <w:rPr>
          <w:rFonts w:asciiTheme="minorHAnsi" w:hAnsiTheme="minorHAnsi" w:cstheme="minorHAnsi"/>
        </w:rPr>
        <w:t>Participants continue to deer hunt (Post-Season Feedback)</w:t>
      </w:r>
    </w:p>
    <w:p w14:paraId="1744F861" w14:textId="77777777" w:rsidR="00861D11" w:rsidRDefault="00861D11" w:rsidP="00861D11">
      <w:pPr>
        <w:spacing w:after="160" w:line="259" w:lineRule="auto"/>
        <w:rPr>
          <w:b/>
          <w:sz w:val="24"/>
          <w:szCs w:val="24"/>
        </w:rPr>
      </w:pPr>
    </w:p>
    <w:p w14:paraId="4BF95E28" w14:textId="77777777" w:rsidR="00861D11" w:rsidRPr="00AD3CC5" w:rsidRDefault="00861D11" w:rsidP="00861D11">
      <w:pPr>
        <w:spacing w:after="160" w:line="259" w:lineRule="auto"/>
        <w:rPr>
          <w:rFonts w:asciiTheme="minorHAnsi" w:eastAsia="Times New Roman" w:hAnsiTheme="minorHAnsi" w:cstheme="minorHAnsi"/>
          <w:b/>
          <w:bCs/>
          <w:szCs w:val="16"/>
          <w:bdr w:val="none" w:sz="0" w:space="0" w:color="auto" w:frame="1"/>
        </w:rPr>
      </w:pPr>
      <w:r w:rsidRPr="00AD3CC5">
        <w:rPr>
          <w:rFonts w:asciiTheme="minorHAnsi" w:eastAsia="Times New Roman" w:hAnsiTheme="minorHAnsi" w:cstheme="minorHAnsi"/>
          <w:b/>
          <w:szCs w:val="16"/>
          <w:bdr w:val="none" w:sz="0" w:space="0" w:color="auto" w:frame="1"/>
        </w:rPr>
        <w:t>Panfish Fishing Class Outline</w:t>
      </w:r>
      <w:r w:rsidRPr="00AD3CC5">
        <w:rPr>
          <w:rFonts w:asciiTheme="minorHAnsi" w:eastAsia="Times New Roman" w:hAnsiTheme="minorHAnsi" w:cstheme="minorHAnsi"/>
          <w:b/>
          <w:bCs/>
          <w:szCs w:val="16"/>
          <w:bdr w:val="none" w:sz="0" w:space="0" w:color="auto" w:frame="1"/>
        </w:rPr>
        <w:t xml:space="preserve"> </w:t>
      </w:r>
    </w:p>
    <w:p w14:paraId="389DF1DC" w14:textId="77777777" w:rsidR="00861D11" w:rsidRPr="00CD5548" w:rsidRDefault="00861D11" w:rsidP="00861D11">
      <w:pPr>
        <w:rPr>
          <w:szCs w:val="24"/>
        </w:rPr>
      </w:pPr>
      <w:r w:rsidRPr="00CD5548">
        <w:rPr>
          <w:b/>
          <w:szCs w:val="24"/>
        </w:rPr>
        <w:t xml:space="preserve">Exercise 1: </w:t>
      </w:r>
      <w:r w:rsidRPr="00CD5548">
        <w:rPr>
          <w:szCs w:val="24"/>
        </w:rPr>
        <w:t>Cross off any unnecessary topics. Add any missing ones</w:t>
      </w:r>
    </w:p>
    <w:p w14:paraId="1E5449C9" w14:textId="77777777" w:rsidR="00861D11" w:rsidRPr="00CD5548" w:rsidRDefault="00861D11" w:rsidP="00861D11">
      <w:pPr>
        <w:rPr>
          <w:szCs w:val="24"/>
        </w:rPr>
      </w:pPr>
      <w:r w:rsidRPr="00CD5548">
        <w:rPr>
          <w:b/>
          <w:szCs w:val="24"/>
        </w:rPr>
        <w:t>Exercise 2:</w:t>
      </w:r>
      <w:r>
        <w:rPr>
          <w:b/>
          <w:szCs w:val="24"/>
        </w:rPr>
        <w:t xml:space="preserve"> </w:t>
      </w:r>
      <w:r w:rsidRPr="00CD5548">
        <w:rPr>
          <w:szCs w:val="24"/>
        </w:rPr>
        <w:t>Highlight the most important topics in green</w:t>
      </w:r>
    </w:p>
    <w:p w14:paraId="229F54BA" w14:textId="77777777" w:rsidR="00861D11" w:rsidRPr="00CD5548" w:rsidRDefault="00861D11" w:rsidP="00861D11">
      <w:pPr>
        <w:rPr>
          <w:szCs w:val="24"/>
        </w:rPr>
      </w:pPr>
      <w:r w:rsidRPr="00CD5548">
        <w:rPr>
          <w:b/>
          <w:szCs w:val="24"/>
        </w:rPr>
        <w:t>Exercise 3:</w:t>
      </w:r>
      <w:r>
        <w:rPr>
          <w:b/>
          <w:szCs w:val="24"/>
        </w:rPr>
        <w:t xml:space="preserve"> </w:t>
      </w:r>
      <w:r w:rsidRPr="00CD5548">
        <w:rPr>
          <w:szCs w:val="24"/>
        </w:rPr>
        <w:t>Highlight the topics a “new adult” hunter might be sensitive to in red</w:t>
      </w:r>
    </w:p>
    <w:p w14:paraId="55821998" w14:textId="77777777" w:rsidR="00861D11" w:rsidRPr="0031064A" w:rsidRDefault="00861D11" w:rsidP="00861D11">
      <w:pPr>
        <w:spacing w:after="160" w:line="259" w:lineRule="auto"/>
        <w:rPr>
          <w:b/>
          <w:sz w:val="24"/>
          <w:szCs w:val="24"/>
        </w:rPr>
      </w:pPr>
    </w:p>
    <w:p w14:paraId="7B1CB4A1" w14:textId="77777777" w:rsidR="00861D11" w:rsidRPr="00FF04F1" w:rsidRDefault="00861D11" w:rsidP="00861D11">
      <w:pPr>
        <w:pStyle w:val="ListParagraph"/>
        <w:numPr>
          <w:ilvl w:val="0"/>
          <w:numId w:val="1"/>
        </w:numPr>
        <w:spacing w:after="160" w:line="259" w:lineRule="auto"/>
      </w:pPr>
      <w:r w:rsidRPr="00FF04F1">
        <w:t>Types of panfish</w:t>
      </w:r>
    </w:p>
    <w:p w14:paraId="174A9195" w14:textId="77777777" w:rsidR="00861D11" w:rsidRPr="00FF04F1" w:rsidRDefault="00861D11" w:rsidP="00861D11">
      <w:pPr>
        <w:pStyle w:val="ListParagraph"/>
        <w:numPr>
          <w:ilvl w:val="1"/>
          <w:numId w:val="1"/>
        </w:numPr>
        <w:spacing w:after="160" w:line="259" w:lineRule="auto"/>
      </w:pPr>
      <w:r w:rsidRPr="00FF04F1">
        <w:t>Resources on Bluegill (bream)</w:t>
      </w:r>
    </w:p>
    <w:p w14:paraId="22BFB5CE" w14:textId="77777777" w:rsidR="00861D11" w:rsidRPr="00FF04F1" w:rsidRDefault="00861D11" w:rsidP="00861D11">
      <w:pPr>
        <w:pStyle w:val="ListParagraph"/>
        <w:numPr>
          <w:ilvl w:val="1"/>
          <w:numId w:val="1"/>
        </w:numPr>
        <w:spacing w:after="160" w:line="259" w:lineRule="auto"/>
      </w:pPr>
      <w:r w:rsidRPr="00FF04F1">
        <w:t xml:space="preserve">Resources on </w:t>
      </w:r>
      <w:proofErr w:type="spellStart"/>
      <w:r w:rsidRPr="00FF04F1">
        <w:t>Redear</w:t>
      </w:r>
      <w:proofErr w:type="spellEnd"/>
      <w:r w:rsidRPr="00FF04F1">
        <w:t xml:space="preserve"> sunfish</w:t>
      </w:r>
    </w:p>
    <w:p w14:paraId="2FAE6DEA" w14:textId="77777777" w:rsidR="00861D11" w:rsidRPr="00FF04F1" w:rsidRDefault="00861D11" w:rsidP="00861D11">
      <w:pPr>
        <w:pStyle w:val="ListParagraph"/>
        <w:numPr>
          <w:ilvl w:val="1"/>
          <w:numId w:val="1"/>
        </w:numPr>
        <w:spacing w:after="160" w:line="259" w:lineRule="auto"/>
      </w:pPr>
      <w:r w:rsidRPr="00FF04F1">
        <w:t>Resources on Crappie (black &amp; white)</w:t>
      </w:r>
    </w:p>
    <w:p w14:paraId="51BB67D3" w14:textId="77777777" w:rsidR="00861D11" w:rsidRPr="00FF04F1" w:rsidRDefault="00861D11" w:rsidP="00861D11">
      <w:pPr>
        <w:pStyle w:val="ListParagraph"/>
        <w:numPr>
          <w:ilvl w:val="0"/>
          <w:numId w:val="1"/>
        </w:numPr>
        <w:spacing w:after="160" w:line="259" w:lineRule="auto"/>
      </w:pPr>
      <w:r w:rsidRPr="00FF04F1">
        <w:t>Seasonal behaviors</w:t>
      </w:r>
    </w:p>
    <w:p w14:paraId="1D8ADDE0" w14:textId="77777777" w:rsidR="00861D11" w:rsidRPr="00FF04F1" w:rsidRDefault="00861D11" w:rsidP="00861D11">
      <w:pPr>
        <w:pStyle w:val="ListParagraph"/>
        <w:numPr>
          <w:ilvl w:val="1"/>
          <w:numId w:val="1"/>
        </w:numPr>
        <w:spacing w:after="160" w:line="259" w:lineRule="auto"/>
      </w:pPr>
      <w:r w:rsidRPr="00FF04F1">
        <w:t>Spring/Spawning</w:t>
      </w:r>
    </w:p>
    <w:p w14:paraId="736E9424" w14:textId="77777777" w:rsidR="00861D11" w:rsidRPr="00FF04F1" w:rsidRDefault="00861D11" w:rsidP="00861D11">
      <w:pPr>
        <w:pStyle w:val="ListParagraph"/>
        <w:numPr>
          <w:ilvl w:val="1"/>
          <w:numId w:val="1"/>
        </w:numPr>
        <w:spacing w:after="160" w:line="259" w:lineRule="auto"/>
      </w:pPr>
      <w:r w:rsidRPr="00FF04F1">
        <w:t>Other times of the year</w:t>
      </w:r>
    </w:p>
    <w:p w14:paraId="74362B00" w14:textId="77777777" w:rsidR="00861D11" w:rsidRPr="00FF04F1" w:rsidRDefault="00861D11" w:rsidP="00861D11">
      <w:pPr>
        <w:pStyle w:val="ListParagraph"/>
        <w:numPr>
          <w:ilvl w:val="0"/>
          <w:numId w:val="1"/>
        </w:numPr>
        <w:spacing w:after="160" w:line="259" w:lineRule="auto"/>
      </w:pPr>
      <w:r w:rsidRPr="00FF04F1">
        <w:t>Where to find fish</w:t>
      </w:r>
    </w:p>
    <w:p w14:paraId="5D1C9E01" w14:textId="77777777" w:rsidR="00861D11" w:rsidRPr="00FF04F1" w:rsidRDefault="00861D11" w:rsidP="00861D11">
      <w:pPr>
        <w:pStyle w:val="ListParagraph"/>
        <w:numPr>
          <w:ilvl w:val="1"/>
          <w:numId w:val="1"/>
        </w:numPr>
        <w:spacing w:after="160" w:line="259" w:lineRule="auto"/>
      </w:pPr>
      <w:r w:rsidRPr="00FF04F1">
        <w:t>Anatomy of a lake</w:t>
      </w:r>
    </w:p>
    <w:p w14:paraId="2DE661B5" w14:textId="77777777" w:rsidR="00861D11" w:rsidRPr="00FF04F1" w:rsidRDefault="00861D11" w:rsidP="00861D11">
      <w:pPr>
        <w:pStyle w:val="ListParagraph"/>
        <w:numPr>
          <w:ilvl w:val="1"/>
          <w:numId w:val="1"/>
        </w:numPr>
        <w:spacing w:after="160" w:line="259" w:lineRule="auto"/>
      </w:pPr>
      <w:r w:rsidRPr="00FF04F1">
        <w:t>Anatomy of a river</w:t>
      </w:r>
    </w:p>
    <w:p w14:paraId="7A3F3252" w14:textId="77777777" w:rsidR="00861D11" w:rsidRPr="00FF04F1" w:rsidRDefault="00861D11" w:rsidP="00861D11">
      <w:pPr>
        <w:pStyle w:val="ListParagraph"/>
        <w:numPr>
          <w:ilvl w:val="1"/>
          <w:numId w:val="1"/>
        </w:numPr>
        <w:spacing w:after="160" w:line="259" w:lineRule="auto"/>
      </w:pPr>
      <w:r w:rsidRPr="00FF04F1">
        <w:t>Structures</w:t>
      </w:r>
    </w:p>
    <w:p w14:paraId="657A5E43" w14:textId="77777777" w:rsidR="00861D11" w:rsidRPr="00FF04F1" w:rsidRDefault="00861D11" w:rsidP="00861D11">
      <w:pPr>
        <w:pStyle w:val="ListParagraph"/>
        <w:numPr>
          <w:ilvl w:val="1"/>
          <w:numId w:val="1"/>
        </w:numPr>
        <w:spacing w:after="160" w:line="259" w:lineRule="auto"/>
      </w:pPr>
      <w:r w:rsidRPr="00FF04F1">
        <w:t>Bank Fishing</w:t>
      </w:r>
    </w:p>
    <w:p w14:paraId="227F0E87" w14:textId="77777777" w:rsidR="00861D11" w:rsidRPr="00FF04F1" w:rsidRDefault="00861D11" w:rsidP="00861D11">
      <w:pPr>
        <w:pStyle w:val="ListParagraph"/>
        <w:numPr>
          <w:ilvl w:val="1"/>
          <w:numId w:val="1"/>
        </w:numPr>
        <w:spacing w:after="160" w:line="259" w:lineRule="auto"/>
      </w:pPr>
      <w:r w:rsidRPr="00FF04F1">
        <w:t>Fishing piers</w:t>
      </w:r>
    </w:p>
    <w:p w14:paraId="7F5D10E1" w14:textId="77777777" w:rsidR="00861D11" w:rsidRPr="00FF04F1" w:rsidRDefault="00861D11" w:rsidP="00861D11">
      <w:pPr>
        <w:pStyle w:val="ListParagraph"/>
        <w:numPr>
          <w:ilvl w:val="1"/>
          <w:numId w:val="1"/>
        </w:numPr>
        <w:spacing w:after="160" w:line="259" w:lineRule="auto"/>
      </w:pPr>
      <w:r w:rsidRPr="00FF04F1">
        <w:t>Boat Fishing</w:t>
      </w:r>
    </w:p>
    <w:p w14:paraId="305D7EA7" w14:textId="77777777" w:rsidR="00861D11" w:rsidRPr="00FF04F1" w:rsidRDefault="00861D11" w:rsidP="00861D11">
      <w:pPr>
        <w:pStyle w:val="ListParagraph"/>
        <w:numPr>
          <w:ilvl w:val="0"/>
          <w:numId w:val="1"/>
        </w:numPr>
        <w:spacing w:after="160" w:line="259" w:lineRule="auto"/>
      </w:pPr>
      <w:r w:rsidRPr="00FF04F1">
        <w:t>Fishing equipment</w:t>
      </w:r>
    </w:p>
    <w:p w14:paraId="0DD08A56" w14:textId="77777777" w:rsidR="00861D11" w:rsidRPr="00FF04F1" w:rsidRDefault="00861D11" w:rsidP="00861D11">
      <w:pPr>
        <w:pStyle w:val="ListParagraph"/>
        <w:numPr>
          <w:ilvl w:val="1"/>
          <w:numId w:val="1"/>
        </w:numPr>
        <w:spacing w:after="160" w:line="259" w:lineRule="auto"/>
      </w:pPr>
      <w:r w:rsidRPr="00FF04F1">
        <w:t>Selecting a rod and reel</w:t>
      </w:r>
    </w:p>
    <w:p w14:paraId="1457CB87" w14:textId="77777777" w:rsidR="00861D11" w:rsidRPr="00FF04F1" w:rsidRDefault="00861D11" w:rsidP="00861D11">
      <w:pPr>
        <w:pStyle w:val="ListParagraph"/>
        <w:numPr>
          <w:ilvl w:val="1"/>
          <w:numId w:val="1"/>
        </w:numPr>
        <w:spacing w:after="160" w:line="259" w:lineRule="auto"/>
      </w:pPr>
      <w:r w:rsidRPr="00FF04F1">
        <w:t>Hooks, Lines and Sinkers</w:t>
      </w:r>
    </w:p>
    <w:p w14:paraId="0727BC0F" w14:textId="77777777" w:rsidR="00861D11" w:rsidRPr="00FF04F1" w:rsidRDefault="00861D11" w:rsidP="00861D11">
      <w:pPr>
        <w:pStyle w:val="ListParagraph"/>
        <w:numPr>
          <w:ilvl w:val="1"/>
          <w:numId w:val="1"/>
        </w:numPr>
        <w:spacing w:after="160" w:line="259" w:lineRule="auto"/>
      </w:pPr>
      <w:r w:rsidRPr="00FF04F1">
        <w:t>Floats and bobbers</w:t>
      </w:r>
    </w:p>
    <w:p w14:paraId="1A663FE7" w14:textId="77777777" w:rsidR="00861D11" w:rsidRPr="00FF04F1" w:rsidRDefault="00861D11" w:rsidP="00861D11">
      <w:pPr>
        <w:pStyle w:val="ListParagraph"/>
        <w:numPr>
          <w:ilvl w:val="1"/>
          <w:numId w:val="1"/>
        </w:numPr>
        <w:spacing w:after="160" w:line="259" w:lineRule="auto"/>
      </w:pPr>
      <w:r w:rsidRPr="00FF04F1">
        <w:t>Live bait</w:t>
      </w:r>
    </w:p>
    <w:p w14:paraId="5FAE3A16" w14:textId="77777777" w:rsidR="00861D11" w:rsidRPr="00FF04F1" w:rsidRDefault="00861D11" w:rsidP="00861D11">
      <w:pPr>
        <w:pStyle w:val="ListParagraph"/>
        <w:numPr>
          <w:ilvl w:val="1"/>
          <w:numId w:val="1"/>
        </w:numPr>
        <w:spacing w:after="160" w:line="259" w:lineRule="auto"/>
      </w:pPr>
      <w:r w:rsidRPr="00FF04F1">
        <w:t>Artificial Bait</w:t>
      </w:r>
    </w:p>
    <w:p w14:paraId="39F74E89" w14:textId="77777777" w:rsidR="00861D11" w:rsidRPr="00FF04F1" w:rsidRDefault="00861D11" w:rsidP="00861D11">
      <w:pPr>
        <w:pStyle w:val="ListParagraph"/>
        <w:numPr>
          <w:ilvl w:val="1"/>
          <w:numId w:val="1"/>
        </w:numPr>
        <w:spacing w:after="160" w:line="259" w:lineRule="auto"/>
      </w:pPr>
      <w:r w:rsidRPr="00FF04F1">
        <w:t>“Float and Fly”</w:t>
      </w:r>
    </w:p>
    <w:p w14:paraId="5F8CB0DD" w14:textId="77777777" w:rsidR="00861D11" w:rsidRPr="00FF04F1" w:rsidRDefault="00861D11" w:rsidP="00861D11">
      <w:pPr>
        <w:pStyle w:val="ListParagraph"/>
        <w:numPr>
          <w:ilvl w:val="0"/>
          <w:numId w:val="1"/>
        </w:numPr>
        <w:spacing w:after="160" w:line="259" w:lineRule="auto"/>
      </w:pPr>
      <w:r w:rsidRPr="00FF04F1">
        <w:lastRenderedPageBreak/>
        <w:t>How to play and land a fish</w:t>
      </w:r>
    </w:p>
    <w:p w14:paraId="3369F8FC" w14:textId="77777777" w:rsidR="00861D11" w:rsidRPr="00FF04F1" w:rsidRDefault="00861D11" w:rsidP="00861D11">
      <w:pPr>
        <w:pStyle w:val="ListParagraph"/>
        <w:numPr>
          <w:ilvl w:val="0"/>
          <w:numId w:val="1"/>
        </w:numPr>
        <w:spacing w:after="160" w:line="259" w:lineRule="auto"/>
      </w:pPr>
      <w:r w:rsidRPr="00FF04F1">
        <w:t>Handling fish</w:t>
      </w:r>
    </w:p>
    <w:p w14:paraId="0381A834" w14:textId="77777777" w:rsidR="00861D11" w:rsidRPr="00FF04F1" w:rsidRDefault="00861D11" w:rsidP="00861D11">
      <w:pPr>
        <w:pStyle w:val="ListParagraph"/>
        <w:numPr>
          <w:ilvl w:val="0"/>
          <w:numId w:val="1"/>
        </w:numPr>
        <w:spacing w:after="160" w:line="259" w:lineRule="auto"/>
      </w:pPr>
      <w:r w:rsidRPr="00FF04F1">
        <w:t>Keeping your catch fresh - stringers, baskets, live wells, etc.</w:t>
      </w:r>
    </w:p>
    <w:p w14:paraId="201E7F66" w14:textId="77777777" w:rsidR="00861D11" w:rsidRPr="00FF04F1" w:rsidRDefault="00861D11" w:rsidP="00861D11">
      <w:pPr>
        <w:pStyle w:val="ListParagraph"/>
        <w:numPr>
          <w:ilvl w:val="1"/>
          <w:numId w:val="1"/>
        </w:numPr>
        <w:spacing w:after="160" w:line="259" w:lineRule="auto"/>
      </w:pPr>
      <w:r w:rsidRPr="00FF04F1">
        <w:t>Fish Consumption Advisories</w:t>
      </w:r>
    </w:p>
    <w:p w14:paraId="4D0A41D9" w14:textId="77777777" w:rsidR="00861D11" w:rsidRPr="00FF04F1" w:rsidRDefault="00861D11" w:rsidP="00861D11">
      <w:pPr>
        <w:pStyle w:val="ListParagraph"/>
        <w:numPr>
          <w:ilvl w:val="1"/>
          <w:numId w:val="1"/>
        </w:numPr>
        <w:spacing w:after="160" w:line="259" w:lineRule="auto"/>
      </w:pPr>
      <w:r w:rsidRPr="00FF04F1">
        <w:t>Cleaning Fish</w:t>
      </w:r>
    </w:p>
    <w:p w14:paraId="1D8CFAD9" w14:textId="77777777" w:rsidR="00861D11" w:rsidRPr="00FF04F1" w:rsidRDefault="00861D11" w:rsidP="00861D11">
      <w:pPr>
        <w:pStyle w:val="ListParagraph"/>
        <w:numPr>
          <w:ilvl w:val="1"/>
          <w:numId w:val="1"/>
        </w:numPr>
        <w:spacing w:after="160" w:line="259" w:lineRule="auto"/>
      </w:pPr>
      <w:r w:rsidRPr="00FF04F1">
        <w:t>Safety Considerations</w:t>
      </w:r>
    </w:p>
    <w:p w14:paraId="44802894" w14:textId="77777777" w:rsidR="00861D11" w:rsidRPr="00FF04F1" w:rsidRDefault="00861D11" w:rsidP="00861D11">
      <w:pPr>
        <w:pStyle w:val="ListParagraph"/>
        <w:numPr>
          <w:ilvl w:val="1"/>
          <w:numId w:val="1"/>
        </w:numPr>
        <w:spacing w:after="160" w:line="259" w:lineRule="auto"/>
      </w:pPr>
      <w:r w:rsidRPr="00FF04F1">
        <w:t xml:space="preserve">Cooking Fish </w:t>
      </w:r>
    </w:p>
    <w:p w14:paraId="03A19621" w14:textId="77777777" w:rsidR="00861D11" w:rsidRPr="00FF04F1" w:rsidRDefault="00861D11" w:rsidP="00861D11">
      <w:pPr>
        <w:pStyle w:val="ListParagraph"/>
        <w:numPr>
          <w:ilvl w:val="0"/>
          <w:numId w:val="1"/>
        </w:numPr>
        <w:spacing w:after="160" w:line="259" w:lineRule="auto"/>
      </w:pPr>
      <w:r w:rsidRPr="00FF04F1">
        <w:t>Class pan fishing trip(s)</w:t>
      </w:r>
    </w:p>
    <w:p w14:paraId="690913BA" w14:textId="77777777" w:rsidR="00861D11" w:rsidRPr="00FF04F1" w:rsidRDefault="00861D11" w:rsidP="00861D11">
      <w:pPr>
        <w:pStyle w:val="ListParagraph"/>
        <w:numPr>
          <w:ilvl w:val="0"/>
          <w:numId w:val="1"/>
        </w:numPr>
        <w:spacing w:after="160" w:line="259" w:lineRule="auto"/>
      </w:pPr>
      <w:r w:rsidRPr="00FF04F1">
        <w:t>Program identities "next steps" for participants</w:t>
      </w:r>
    </w:p>
    <w:p w14:paraId="1C46B910" w14:textId="77777777" w:rsidR="00861D11" w:rsidRPr="00FF04F1" w:rsidRDefault="00861D11" w:rsidP="00861D11">
      <w:pPr>
        <w:pStyle w:val="ListParagraph"/>
        <w:numPr>
          <w:ilvl w:val="1"/>
          <w:numId w:val="1"/>
        </w:numPr>
        <w:spacing w:after="160" w:line="259" w:lineRule="auto"/>
      </w:pPr>
      <w:r w:rsidRPr="00FF04F1">
        <w:t>Books on fishing for panfish</w:t>
      </w:r>
    </w:p>
    <w:p w14:paraId="60366344" w14:textId="77777777" w:rsidR="00861D11" w:rsidRPr="00FF04F1" w:rsidRDefault="00861D11" w:rsidP="00861D11">
      <w:pPr>
        <w:pStyle w:val="ListParagraph"/>
        <w:numPr>
          <w:ilvl w:val="0"/>
          <w:numId w:val="1"/>
        </w:numPr>
        <w:spacing w:after="160" w:line="259" w:lineRule="auto"/>
      </w:pPr>
      <w:r w:rsidRPr="00FF04F1">
        <w:t>Evaluation</w:t>
      </w:r>
    </w:p>
    <w:p w14:paraId="218B1A58" w14:textId="77777777" w:rsidR="00861D11" w:rsidRPr="00FF04F1" w:rsidRDefault="00861D11" w:rsidP="00861D11">
      <w:pPr>
        <w:pStyle w:val="ListParagraph"/>
        <w:numPr>
          <w:ilvl w:val="1"/>
          <w:numId w:val="1"/>
        </w:numPr>
        <w:spacing w:after="160" w:line="259" w:lineRule="auto"/>
      </w:pPr>
      <w:r w:rsidRPr="00FF04F1">
        <w:t>"Participant Feedback" and Measuring Success (Post-Training Evaluations)</w:t>
      </w:r>
    </w:p>
    <w:p w14:paraId="707E785C" w14:textId="77777777" w:rsidR="00861D11" w:rsidRPr="00FF04F1" w:rsidRDefault="00861D11" w:rsidP="00861D11">
      <w:pPr>
        <w:pStyle w:val="ListParagraph"/>
        <w:numPr>
          <w:ilvl w:val="1"/>
          <w:numId w:val="1"/>
        </w:numPr>
        <w:spacing w:after="160" w:line="259" w:lineRule="auto"/>
      </w:pPr>
      <w:r w:rsidRPr="00FF04F1">
        <w:t>Participants continue to fish (Post-Season Feedback)</w:t>
      </w:r>
    </w:p>
    <w:p w14:paraId="3EDC4BD2" w14:textId="77777777" w:rsidR="00861D11" w:rsidRDefault="00861D11" w:rsidP="00861D11">
      <w:pPr>
        <w:spacing w:after="160" w:line="259" w:lineRule="auto"/>
        <w:rPr>
          <w:rFonts w:asciiTheme="minorHAnsi" w:eastAsia="Times New Roman" w:hAnsiTheme="minorHAnsi" w:cstheme="minorHAnsi"/>
          <w:szCs w:val="16"/>
          <w:bdr w:val="none" w:sz="0" w:space="0" w:color="auto" w:frame="1"/>
        </w:rPr>
      </w:pPr>
    </w:p>
    <w:p w14:paraId="24558E6F" w14:textId="77777777" w:rsidR="00861D11" w:rsidRDefault="00861D11" w:rsidP="00861D11">
      <w:pPr>
        <w:spacing w:after="160" w:line="259" w:lineRule="auto"/>
        <w:rPr>
          <w:rFonts w:asciiTheme="minorHAnsi" w:eastAsia="Times New Roman" w:hAnsiTheme="minorHAnsi" w:cstheme="minorHAnsi"/>
          <w:szCs w:val="16"/>
          <w:bdr w:val="none" w:sz="0" w:space="0" w:color="auto" w:frame="1"/>
        </w:rPr>
      </w:pPr>
      <w:r>
        <w:rPr>
          <w:rFonts w:asciiTheme="minorHAnsi" w:eastAsia="Times New Roman" w:hAnsiTheme="minorHAnsi" w:cstheme="minorHAnsi"/>
          <w:szCs w:val="16"/>
          <w:bdr w:val="none" w:sz="0" w:space="0" w:color="auto" w:frame="1"/>
        </w:rPr>
        <w:br w:type="page"/>
      </w:r>
    </w:p>
    <w:p w14:paraId="0145F552" w14:textId="77777777" w:rsidR="00861D11" w:rsidRDefault="00861D11" w:rsidP="00861D11">
      <w:proofErr w:type="gramStart"/>
      <w:r>
        <w:lastRenderedPageBreak/>
        <w:t>Take a look</w:t>
      </w:r>
      <w:proofErr w:type="gramEnd"/>
      <w:r>
        <w:t xml:space="preserve"> at our hypothetical outline for a hunter or angling curriculum. </w:t>
      </w:r>
      <w:r>
        <w:br/>
        <w:t>What topics might need to be made more locavore friendly?</w:t>
      </w:r>
    </w:p>
    <w:p w14:paraId="73E0F8B8" w14:textId="77777777" w:rsidR="00861D11" w:rsidRDefault="00861D11" w:rsidP="00861D11"/>
    <w:p w14:paraId="18B291F3" w14:textId="77777777" w:rsidR="00861D11" w:rsidRDefault="00861D11" w:rsidP="00861D11">
      <w:r>
        <w:t>#1 _________________________________________</w:t>
      </w:r>
    </w:p>
    <w:p w14:paraId="1595D3E6" w14:textId="77777777" w:rsidR="00861D11" w:rsidRDefault="00861D11" w:rsidP="00861D11"/>
    <w:p w14:paraId="2FEED002" w14:textId="77777777" w:rsidR="00861D11" w:rsidRDefault="00861D11" w:rsidP="00861D11">
      <w:r>
        <w:t>Why?</w:t>
      </w:r>
    </w:p>
    <w:p w14:paraId="77AEB211" w14:textId="77777777" w:rsidR="00861D11" w:rsidRDefault="00861D11" w:rsidP="00861D11"/>
    <w:p w14:paraId="03F2321C" w14:textId="77777777" w:rsidR="00861D11" w:rsidRPr="0087360D" w:rsidRDefault="00861D11" w:rsidP="00861D11">
      <w:r>
        <w:t>How?</w:t>
      </w:r>
    </w:p>
    <w:p w14:paraId="7D79206E" w14:textId="77777777" w:rsidR="00861D11" w:rsidRDefault="00861D11" w:rsidP="00861D11"/>
    <w:p w14:paraId="2ADE0802" w14:textId="77777777" w:rsidR="00861D11" w:rsidRDefault="00861D11" w:rsidP="00861D11">
      <w:r>
        <w:t>#21 _________________________________________</w:t>
      </w:r>
    </w:p>
    <w:p w14:paraId="22E60BDF" w14:textId="77777777" w:rsidR="00861D11" w:rsidRDefault="00861D11" w:rsidP="00861D11"/>
    <w:p w14:paraId="6E622700" w14:textId="77777777" w:rsidR="00861D11" w:rsidRDefault="00861D11" w:rsidP="00861D11">
      <w:r>
        <w:t>Why?</w:t>
      </w:r>
    </w:p>
    <w:p w14:paraId="467F25A8" w14:textId="77777777" w:rsidR="00861D11" w:rsidRDefault="00861D11" w:rsidP="00861D11"/>
    <w:p w14:paraId="16D48536" w14:textId="77777777" w:rsidR="00861D11" w:rsidRPr="0087360D" w:rsidRDefault="00861D11" w:rsidP="00861D11">
      <w:r>
        <w:t>How?</w:t>
      </w:r>
    </w:p>
    <w:p w14:paraId="720720A9" w14:textId="77777777" w:rsidR="00861D11" w:rsidRDefault="00861D11" w:rsidP="00861D11"/>
    <w:p w14:paraId="167CEE81" w14:textId="77777777" w:rsidR="00861D11" w:rsidRDefault="00861D11" w:rsidP="00861D11">
      <w:r>
        <w:t>#3 _________________________________________</w:t>
      </w:r>
    </w:p>
    <w:p w14:paraId="51D68F1F" w14:textId="77777777" w:rsidR="00861D11" w:rsidRDefault="00861D11" w:rsidP="00861D11"/>
    <w:p w14:paraId="2F3D844F" w14:textId="77777777" w:rsidR="00861D11" w:rsidRDefault="00861D11" w:rsidP="00861D11">
      <w:r>
        <w:t>Why?</w:t>
      </w:r>
    </w:p>
    <w:p w14:paraId="6609A1B0" w14:textId="77777777" w:rsidR="00861D11" w:rsidRDefault="00861D11" w:rsidP="00861D11"/>
    <w:p w14:paraId="1A8CD8B9" w14:textId="77777777" w:rsidR="00861D11" w:rsidRPr="0087360D" w:rsidRDefault="00861D11" w:rsidP="00861D11">
      <w:r>
        <w:t>How?</w:t>
      </w:r>
    </w:p>
    <w:p w14:paraId="2862E762" w14:textId="77777777" w:rsidR="00861D11" w:rsidRDefault="00861D11" w:rsidP="00861D11"/>
    <w:p w14:paraId="75535A96" w14:textId="77777777" w:rsidR="00861D11" w:rsidRDefault="00861D11" w:rsidP="00861D11">
      <w:r>
        <w:t>#4 _________________________________________</w:t>
      </w:r>
    </w:p>
    <w:p w14:paraId="19C73158" w14:textId="77777777" w:rsidR="00861D11" w:rsidRDefault="00861D11" w:rsidP="00861D11"/>
    <w:p w14:paraId="09BCB265" w14:textId="77777777" w:rsidR="00861D11" w:rsidRDefault="00861D11" w:rsidP="00861D11">
      <w:r>
        <w:t>Why?</w:t>
      </w:r>
    </w:p>
    <w:p w14:paraId="271493BA" w14:textId="77777777" w:rsidR="00861D11" w:rsidRDefault="00861D11" w:rsidP="00861D11"/>
    <w:p w14:paraId="5B74018A" w14:textId="77777777" w:rsidR="00861D11" w:rsidRPr="0087360D" w:rsidRDefault="00861D11" w:rsidP="00861D11">
      <w:r>
        <w:t>How?</w:t>
      </w:r>
    </w:p>
    <w:p w14:paraId="0C6BE31A" w14:textId="77777777" w:rsidR="00861D11" w:rsidRDefault="00861D11" w:rsidP="00861D11"/>
    <w:p w14:paraId="21F4195D" w14:textId="77777777" w:rsidR="00861D11" w:rsidRDefault="00861D11" w:rsidP="00861D11">
      <w:r>
        <w:t>#5 _________________________________________</w:t>
      </w:r>
    </w:p>
    <w:p w14:paraId="2C7DD21D" w14:textId="77777777" w:rsidR="00861D11" w:rsidRDefault="00861D11" w:rsidP="00861D11"/>
    <w:p w14:paraId="71F26764" w14:textId="77777777" w:rsidR="00861D11" w:rsidRDefault="00861D11" w:rsidP="00861D11">
      <w:r>
        <w:t>Why?</w:t>
      </w:r>
    </w:p>
    <w:p w14:paraId="7B7564C1" w14:textId="77777777" w:rsidR="00861D11" w:rsidRDefault="00861D11" w:rsidP="00861D11"/>
    <w:p w14:paraId="61A74303" w14:textId="77777777" w:rsidR="00861D11" w:rsidRPr="0087360D" w:rsidRDefault="00861D11" w:rsidP="00861D11">
      <w:r>
        <w:t>How?</w:t>
      </w:r>
    </w:p>
    <w:p w14:paraId="68C2B084" w14:textId="77777777" w:rsidR="00861D11" w:rsidRDefault="00861D11" w:rsidP="00861D11"/>
    <w:p w14:paraId="0FFA9D69" w14:textId="77777777" w:rsidR="00861D11" w:rsidRDefault="00861D11" w:rsidP="00861D11">
      <w:r>
        <w:t xml:space="preserve">Think of existing programs in your state. What topics on our curriculum outline might you be able to borrow from your state’s existing programs? Make notes on the outline to remind you </w:t>
      </w:r>
      <w:proofErr w:type="spellStart"/>
      <w:r>
        <w:t>where</w:t>
      </w:r>
      <w:proofErr w:type="spellEnd"/>
      <w:r>
        <w:t xml:space="preserve"> to gather up that material for your new locavore curriculum. </w:t>
      </w:r>
    </w:p>
    <w:p w14:paraId="1C757660" w14:textId="77777777" w:rsidR="00861D11" w:rsidRDefault="00861D11" w:rsidP="00861D11"/>
    <w:p w14:paraId="614B0150" w14:textId="77777777" w:rsidR="00861D11" w:rsidRDefault="00861D11" w:rsidP="00861D11">
      <w:r>
        <w:t>What are a few homework assignments (other than reading) that you could give your students between classes?</w:t>
      </w:r>
    </w:p>
    <w:p w14:paraId="157E3BFF" w14:textId="77777777" w:rsidR="00861D11" w:rsidRDefault="00861D11" w:rsidP="00861D11"/>
    <w:p w14:paraId="26D068A0" w14:textId="77777777" w:rsidR="00861D11" w:rsidRDefault="00861D11" w:rsidP="00861D11">
      <w:r>
        <w:t>What lessons might give you a chance to get the students out into the field (or some other environment) for a class?</w:t>
      </w:r>
    </w:p>
    <w:p w14:paraId="244A8470" w14:textId="77777777" w:rsidR="00861D11" w:rsidRDefault="00861D11" w:rsidP="00861D11"/>
    <w:p w14:paraId="59C78D02" w14:textId="77777777" w:rsidR="00861D11" w:rsidRDefault="00861D11" w:rsidP="00861D11">
      <w:pPr>
        <w:spacing w:after="160" w:line="259" w:lineRule="auto"/>
        <w:rPr>
          <w:rFonts w:asciiTheme="minorHAnsi" w:eastAsia="Times New Roman" w:hAnsiTheme="minorHAnsi" w:cstheme="minorHAnsi"/>
          <w:szCs w:val="16"/>
          <w:bdr w:val="none" w:sz="0" w:space="0" w:color="auto" w:frame="1"/>
        </w:rPr>
      </w:pPr>
      <w:r>
        <w:t>What homework could you give your students specifically to get them into the field?</w:t>
      </w:r>
    </w:p>
    <w:p w14:paraId="57797B23" w14:textId="77777777" w:rsidR="00861D11" w:rsidRDefault="00861D11" w:rsidP="00861D11">
      <w:pPr>
        <w:spacing w:after="160" w:line="259" w:lineRule="auto"/>
        <w:rPr>
          <w:rFonts w:asciiTheme="minorHAnsi" w:eastAsia="Times New Roman" w:hAnsiTheme="minorHAnsi" w:cstheme="minorHAnsi"/>
          <w:szCs w:val="16"/>
          <w:bdr w:val="none" w:sz="0" w:space="0" w:color="auto" w:frame="1"/>
        </w:rPr>
      </w:pPr>
    </w:p>
    <w:p w14:paraId="6A75DFC1" w14:textId="77777777" w:rsidR="00861D11" w:rsidRDefault="00861D11" w:rsidP="00861D11">
      <w:pPr>
        <w:spacing w:after="160" w:line="259" w:lineRule="auto"/>
        <w:rPr>
          <w:rFonts w:asciiTheme="minorHAnsi" w:eastAsia="Times New Roman" w:hAnsiTheme="minorHAnsi" w:cstheme="minorHAnsi"/>
          <w:szCs w:val="16"/>
          <w:bdr w:val="none" w:sz="0" w:space="0" w:color="auto" w:frame="1"/>
        </w:rPr>
      </w:pPr>
    </w:p>
    <w:sectPr w:rsidR="0086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3A65"/>
    <w:multiLevelType w:val="hybridMultilevel"/>
    <w:tmpl w:val="D514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11"/>
    <w:rsid w:val="00861D11"/>
    <w:rsid w:val="00D3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49BE"/>
  <w15:chartTrackingRefBased/>
  <w15:docId w15:val="{6167FE74-E568-4FEE-BCBE-1D1F90E0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11" ma:contentTypeDescription="Create a new document." ma:contentTypeScope="" ma:versionID="07f7eac5fe299eafa984b09e9cbc761a">
  <xsd:schema xmlns:xsd="http://www.w3.org/2001/XMLSchema" xmlns:xs="http://www.w3.org/2001/XMLSchema" xmlns:p="http://schemas.microsoft.com/office/2006/metadata/properties" xmlns:ns2="626e1279-5fc0-43be-a7ab-ff523329b829" xmlns:ns3="041ccb3d-ecf5-4c91-b3ac-d389ce4b57b4" targetNamespace="http://schemas.microsoft.com/office/2006/metadata/properties" ma:root="true" ma:fieldsID="a37feb70fd86eb284c0e432f45e7361f" ns2:_="" ns3:_="">
    <xsd:import namespace="626e1279-5fc0-43be-a7ab-ff523329b829"/>
    <xsd:import namespace="041ccb3d-ecf5-4c91-b3ac-d389ce4b5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ccb3d-ecf5-4c91-b3ac-d389ce4b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BF96A-61D9-41A4-8745-41D0822A2348}"/>
</file>

<file path=customXml/itemProps2.xml><?xml version="1.0" encoding="utf-8"?>
<ds:datastoreItem xmlns:ds="http://schemas.openxmlformats.org/officeDocument/2006/customXml" ds:itemID="{9B6D09E4-B824-46D6-ACAC-4842C8326191}"/>
</file>

<file path=customXml/itemProps3.xml><?xml version="1.0" encoding="utf-8"?>
<ds:datastoreItem xmlns:ds="http://schemas.openxmlformats.org/officeDocument/2006/customXml" ds:itemID="{84182F96-54AE-4D31-B301-98AAF4A432B7}"/>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Johnson</dc:creator>
  <cp:keywords/>
  <dc:description/>
  <cp:lastModifiedBy>Morgan Johnson</cp:lastModifiedBy>
  <cp:revision>1</cp:revision>
  <dcterms:created xsi:type="dcterms:W3CDTF">2021-07-29T14:28:00Z</dcterms:created>
  <dcterms:modified xsi:type="dcterms:W3CDTF">2021-07-29T14:29:00Z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